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94E13" w14:textId="233FAA5F" w:rsidR="00AD6407" w:rsidRDefault="005A413E">
      <w:pPr>
        <w:rPr>
          <w:b/>
        </w:rPr>
      </w:pPr>
      <w:bookmarkStart w:id="0" w:name="_Hlk514615113"/>
      <w:r>
        <w:rPr>
          <w:b/>
        </w:rPr>
        <w:t>March 17</w:t>
      </w:r>
      <w:r w:rsidR="00C0385A">
        <w:rPr>
          <w:b/>
        </w:rPr>
        <w:t>,</w:t>
      </w:r>
      <w:r w:rsidR="007812D1">
        <w:rPr>
          <w:b/>
        </w:rPr>
        <w:t xml:space="preserve"> 2020</w:t>
      </w:r>
    </w:p>
    <w:p w14:paraId="1394ED3F" w14:textId="77777777" w:rsidR="00D12804" w:rsidRDefault="00D12804"/>
    <w:p w14:paraId="535E4228" w14:textId="77777777" w:rsidR="00AB0379" w:rsidRPr="007A1E88" w:rsidRDefault="0072582D">
      <w:pPr>
        <w:rPr>
          <w:b/>
        </w:rPr>
      </w:pPr>
      <w:r>
        <w:rPr>
          <w:b/>
        </w:rPr>
        <w:t xml:space="preserve"> </w:t>
      </w:r>
    </w:p>
    <w:p w14:paraId="621CE22E" w14:textId="77777777" w:rsidR="00AB0379" w:rsidRDefault="00AB0379" w:rsidP="00AB0379">
      <w:r>
        <w:t xml:space="preserve">Another in the series of Illinois Agriculture in the Classroom non-fiction text examples to be used in your classroom.  Remember, these will be available every MONDAY afternoon that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 </w:t>
      </w:r>
      <w:r>
        <w:t xml:space="preserve">is published during the school year. </w:t>
      </w:r>
    </w:p>
    <w:p w14:paraId="091DDCE6" w14:textId="77777777" w:rsidR="00AB0379" w:rsidRDefault="00AB0379" w:rsidP="00AB0379"/>
    <w:p w14:paraId="59B02364" w14:textId="77777777" w:rsidR="00AB0379" w:rsidRPr="00F34715" w:rsidRDefault="00AB0379" w:rsidP="00AB0379">
      <w:r>
        <w:t xml:space="preserve">Questions about this can be directed to Kevin Daugherty, Education Director of Illinois Agriculture in the Classroom at </w:t>
      </w:r>
      <w:hyperlink r:id="rId6" w:history="1">
        <w:r w:rsidRPr="00897CF8">
          <w:rPr>
            <w:rStyle w:val="Hyperlink"/>
          </w:rPr>
          <w:t>kdaugherty@ilfb.org</w:t>
        </w:r>
      </w:hyperlink>
      <w:r>
        <w:t xml:space="preserve">.  </w:t>
      </w:r>
    </w:p>
    <w:p w14:paraId="554AAA3D" w14:textId="77777777" w:rsidR="00AB0379" w:rsidRDefault="00AB0379"/>
    <w:p w14:paraId="2C71CA1E" w14:textId="77777777" w:rsidR="003B2696" w:rsidRPr="003B2696" w:rsidRDefault="003B2696">
      <w:r>
        <w:t xml:space="preserve">**Reminder these questions are designed to use with the on-line version of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.   </w:t>
      </w:r>
    </w:p>
    <w:p w14:paraId="2463A037" w14:textId="6D992023" w:rsidR="00F52A75" w:rsidRDefault="00264786" w:rsidP="00D12804">
      <w:pPr>
        <w:rPr>
          <w:rStyle w:val="Hyperlink"/>
        </w:rPr>
      </w:pPr>
      <w:hyperlink r:id="rId7" w:history="1"/>
      <w:r w:rsidR="005F30D2">
        <w:rPr>
          <w:rStyle w:val="Hyperlink"/>
        </w:rPr>
        <w:t xml:space="preserve"> </w:t>
      </w:r>
      <w:hyperlink r:id="rId8" w:history="1">
        <w:r w:rsidR="00850D96">
          <w:rPr>
            <w:rStyle w:val="Hyperlink"/>
          </w:rPr>
          <w:t>https://www.farmweeknow.com/eedition/</w:t>
        </w:r>
      </w:hyperlink>
    </w:p>
    <w:p w14:paraId="1D06241E" w14:textId="77777777" w:rsidR="008139C7" w:rsidRDefault="008139C7" w:rsidP="00D12804"/>
    <w:p w14:paraId="0FA446FA" w14:textId="67B47C26" w:rsidR="00284AC0" w:rsidRDefault="00284AC0" w:rsidP="00D12804">
      <w:r>
        <w:t>Note, by request of teachers we have included the answers to the questions immediately following the questions</w:t>
      </w:r>
      <w:r w:rsidR="00923F33">
        <w:t xml:space="preserve"> on a separate worksheet</w:t>
      </w:r>
      <w:r>
        <w:t xml:space="preserve">.  </w:t>
      </w:r>
      <w:r w:rsidR="007A1E88">
        <w:t xml:space="preserve"> </w:t>
      </w:r>
    </w:p>
    <w:bookmarkEnd w:id="0"/>
    <w:p w14:paraId="37ACD313" w14:textId="0DE7504F" w:rsidR="00923F33" w:rsidRDefault="00923F3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5711C90" w14:textId="39804FDA" w:rsidR="0018032A" w:rsidRDefault="003A5BB0" w:rsidP="0018032A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78D72AD8" w14:textId="42837222" w:rsidR="00850D96" w:rsidRDefault="0081478E" w:rsidP="004C38A3">
      <w:pPr>
        <w:pStyle w:val="ListParagraph"/>
        <w:spacing w:line="480" w:lineRule="auto"/>
        <w:ind w:left="1080"/>
        <w:rPr>
          <w:rFonts w:ascii="Trebuchet MS" w:hAnsi="Trebuchet MS" w:cstheme="minorBidi"/>
          <w:b/>
          <w:bCs/>
          <w:sz w:val="28"/>
          <w:szCs w:val="28"/>
        </w:rPr>
      </w:pPr>
      <w:r>
        <w:rPr>
          <w:rFonts w:ascii="Trebuchet MS" w:hAnsi="Trebuchet MS"/>
          <w:i/>
          <w:sz w:val="24"/>
          <w:szCs w:val="24"/>
        </w:rPr>
        <w:t xml:space="preserve">Teachers want to be sure to get this in a timely </w:t>
      </w:r>
      <w:proofErr w:type="gramStart"/>
      <w:r>
        <w:rPr>
          <w:rFonts w:ascii="Trebuchet MS" w:hAnsi="Trebuchet MS"/>
          <w:i/>
          <w:sz w:val="24"/>
          <w:szCs w:val="24"/>
        </w:rPr>
        <w:t>fashion?</w:t>
      </w:r>
      <w:proofErr w:type="gramEnd"/>
      <w:r>
        <w:rPr>
          <w:rFonts w:ascii="Trebuchet MS" w:hAnsi="Trebuchet MS"/>
          <w:i/>
          <w:sz w:val="24"/>
          <w:szCs w:val="24"/>
        </w:rPr>
        <w:t xml:space="preserve">  Sign up for your copy to be directly emailed at </w:t>
      </w:r>
      <w:hyperlink r:id="rId9" w:history="1">
        <w:r>
          <w:rPr>
            <w:rStyle w:val="Hyperlink"/>
          </w:rPr>
          <w:t>http://www.agintheclassroom.org/FWArticle/fwarticle.shtml</w:t>
        </w:r>
      </w:hyperlink>
    </w:p>
    <w:p w14:paraId="77004BF0" w14:textId="00F502E3" w:rsidR="002770EE" w:rsidRDefault="00640B41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Costello’s goal: Grow understanding of </w:t>
      </w:r>
      <w:proofErr w:type="spellStart"/>
      <w:r>
        <w:rPr>
          <w:rFonts w:ascii="Trebuchet MS" w:hAnsi="Trebuchet MS"/>
          <w:b/>
          <w:sz w:val="24"/>
          <w:szCs w:val="24"/>
        </w:rPr>
        <w:t>ag’s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impact in state</w:t>
      </w:r>
    </w:p>
    <w:p w14:paraId="00195A04" w14:textId="679EF1F7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7B57882" w14:textId="67DCEA4B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1151BA3" w14:textId="0C54C620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B4177E4" w14:textId="09A13D7F" w:rsidR="00A47283" w:rsidRDefault="00A4728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9C0F88C" w14:textId="3A366AA2" w:rsidR="00A47283" w:rsidRDefault="00A4728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4A59BDF" w14:textId="70599DBD" w:rsidR="00216B29" w:rsidRDefault="00216B29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390552CC" w14:textId="77777777" w:rsidR="00216B29" w:rsidRDefault="00216B29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ACC7E57" w14:textId="527C67D3" w:rsidR="007812D1" w:rsidRDefault="007812D1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9A7EDB0" w14:textId="77777777" w:rsidR="00640B41" w:rsidRDefault="00640B41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D41074E" w14:textId="1318059F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proofErr w:type="gramStart"/>
      <w:r>
        <w:rPr>
          <w:rFonts w:ascii="Trebuchet MS" w:hAnsi="Trebuchet MS"/>
          <w:b/>
          <w:sz w:val="24"/>
          <w:szCs w:val="24"/>
        </w:rPr>
        <w:lastRenderedPageBreak/>
        <w:t>NAME:_</w:t>
      </w:r>
      <w:proofErr w:type="gramEnd"/>
      <w:r>
        <w:rPr>
          <w:rFonts w:ascii="Trebuchet MS" w:hAnsi="Trebuchet MS"/>
          <w:b/>
          <w:sz w:val="24"/>
          <w:szCs w:val="24"/>
        </w:rPr>
        <w:t>_______________________________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  <w:t>CLASS PERIOD______</w:t>
      </w:r>
    </w:p>
    <w:p w14:paraId="581A09DB" w14:textId="099B17D9" w:rsidR="0072309A" w:rsidRPr="00D807BD" w:rsidRDefault="002E4995" w:rsidP="0072309A">
      <w:pPr>
        <w:rPr>
          <w:rStyle w:val="Hyperlink"/>
          <w:rFonts w:ascii="Trebuchet MS" w:hAnsi="Trebuchet MS"/>
          <w:color w:val="auto"/>
          <w:sz w:val="24"/>
          <w:szCs w:val="24"/>
          <w:u w:val="none"/>
        </w:rPr>
      </w:pPr>
      <w:r w:rsidRPr="00D807BD">
        <w:rPr>
          <w:rFonts w:ascii="Trebuchet MS" w:hAnsi="Trebuchet MS"/>
          <w:b/>
          <w:sz w:val="24"/>
          <w:szCs w:val="24"/>
        </w:rPr>
        <w:t xml:space="preserve">Directions: </w:t>
      </w:r>
      <w:r w:rsidRPr="00D807BD">
        <w:rPr>
          <w:rFonts w:ascii="Trebuchet MS" w:hAnsi="Trebuchet MS"/>
          <w:sz w:val="24"/>
          <w:szCs w:val="24"/>
        </w:rPr>
        <w:t xml:space="preserve">Please use the online version of </w:t>
      </w:r>
      <w:proofErr w:type="spellStart"/>
      <w:r w:rsidRPr="00D807BD">
        <w:rPr>
          <w:rFonts w:ascii="Trebuchet MS" w:hAnsi="Trebuchet MS"/>
          <w:i/>
          <w:sz w:val="24"/>
          <w:szCs w:val="24"/>
        </w:rPr>
        <w:t>FarmWeek</w:t>
      </w:r>
      <w:proofErr w:type="spellEnd"/>
      <w:r w:rsidRPr="00D807BD">
        <w:rPr>
          <w:rFonts w:ascii="Trebuchet MS" w:hAnsi="Trebuchet MS"/>
          <w:i/>
          <w:sz w:val="24"/>
          <w:szCs w:val="24"/>
        </w:rPr>
        <w:t xml:space="preserve">. </w:t>
      </w:r>
      <w:r w:rsidR="0072309A" w:rsidRPr="00D807BD">
        <w:rPr>
          <w:rFonts w:ascii="Trebuchet MS" w:hAnsi="Trebuchet MS"/>
          <w:i/>
          <w:sz w:val="24"/>
          <w:szCs w:val="24"/>
        </w:rPr>
        <w:t xml:space="preserve">  </w:t>
      </w:r>
      <w:hyperlink r:id="rId10" w:history="1"/>
      <w:r w:rsidR="00850D96">
        <w:rPr>
          <w:rStyle w:val="Hyperlink"/>
          <w:rFonts w:ascii="Trebuchet MS" w:hAnsi="Trebuchet MS"/>
          <w:sz w:val="24"/>
          <w:szCs w:val="24"/>
        </w:rPr>
        <w:t xml:space="preserve"> </w:t>
      </w:r>
      <w:hyperlink r:id="rId11" w:history="1">
        <w:r w:rsidR="00850D96">
          <w:rPr>
            <w:rStyle w:val="Hyperlink"/>
          </w:rPr>
          <w:t>https://www.farmweeknow.com/eedition/</w:t>
        </w:r>
      </w:hyperlink>
    </w:p>
    <w:p w14:paraId="4B790ACB" w14:textId="2CB14139" w:rsidR="0018032A" w:rsidRDefault="0072309A" w:rsidP="002E4995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  <w:r w:rsidRPr="00D807BD">
        <w:rPr>
          <w:rFonts w:ascii="Trebuchet MS" w:hAnsi="Trebuchet MS"/>
          <w:sz w:val="24"/>
          <w:szCs w:val="24"/>
        </w:rPr>
        <w:t>Use the article titled:</w:t>
      </w:r>
      <w:r w:rsidR="002E4995" w:rsidRPr="00D807BD">
        <w:rPr>
          <w:rFonts w:ascii="Trebuchet MS" w:hAnsi="Trebuchet MS"/>
          <w:sz w:val="24"/>
          <w:szCs w:val="24"/>
        </w:rPr>
        <w:t xml:space="preserve"> </w:t>
      </w:r>
    </w:p>
    <w:p w14:paraId="417FCFD0" w14:textId="6899D0A5" w:rsidR="00C0385A" w:rsidRDefault="00640B41" w:rsidP="00C0385A">
      <w:pPr>
        <w:pStyle w:val="ListParagraph"/>
        <w:spacing w:line="480" w:lineRule="auto"/>
        <w:ind w:left="108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 w:cstheme="minorBidi"/>
          <w:b/>
          <w:bCs/>
          <w:sz w:val="28"/>
          <w:szCs w:val="28"/>
        </w:rPr>
        <w:t xml:space="preserve">Costello’s goal:  Grow understand of </w:t>
      </w:r>
      <w:proofErr w:type="spellStart"/>
      <w:r>
        <w:rPr>
          <w:rFonts w:ascii="Trebuchet MS" w:hAnsi="Trebuchet MS" w:cstheme="minorBidi"/>
          <w:b/>
          <w:bCs/>
          <w:sz w:val="28"/>
          <w:szCs w:val="28"/>
        </w:rPr>
        <w:t>ag’s</w:t>
      </w:r>
      <w:proofErr w:type="spellEnd"/>
      <w:r>
        <w:rPr>
          <w:rFonts w:ascii="Trebuchet MS" w:hAnsi="Trebuchet MS" w:cstheme="minorBidi"/>
          <w:b/>
          <w:bCs/>
          <w:sz w:val="28"/>
          <w:szCs w:val="28"/>
        </w:rPr>
        <w:t xml:space="preserve"> impact in state</w:t>
      </w:r>
    </w:p>
    <w:p w14:paraId="1BFEDD98" w14:textId="0CEE2232" w:rsidR="00F844D9" w:rsidRDefault="00640B41" w:rsidP="00640B41">
      <w:pPr>
        <w:pStyle w:val="ListParagraph"/>
        <w:numPr>
          <w:ilvl w:val="0"/>
          <w:numId w:val="39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E80C2F">
        <w:rPr>
          <w:rFonts w:ascii="Trebuchet MS" w:hAnsi="Trebuchet MS"/>
          <w:sz w:val="24"/>
          <w:szCs w:val="24"/>
        </w:rPr>
        <w:t xml:space="preserve">Name the </w:t>
      </w:r>
      <w:r w:rsidR="00052CD5">
        <w:rPr>
          <w:rFonts w:ascii="Trebuchet MS" w:hAnsi="Trebuchet MS"/>
          <w:sz w:val="24"/>
          <w:szCs w:val="24"/>
        </w:rPr>
        <w:t xml:space="preserve">new </w:t>
      </w:r>
      <w:r w:rsidR="00A706A7">
        <w:rPr>
          <w:rFonts w:ascii="Trebuchet MS" w:hAnsi="Trebuchet MS"/>
          <w:sz w:val="24"/>
          <w:szCs w:val="24"/>
        </w:rPr>
        <w:t xml:space="preserve">appointee for the </w:t>
      </w:r>
      <w:r w:rsidR="00052CD5">
        <w:rPr>
          <w:rFonts w:ascii="Trebuchet MS" w:hAnsi="Trebuchet MS"/>
          <w:sz w:val="24"/>
          <w:szCs w:val="24"/>
        </w:rPr>
        <w:t>Director of the Illinois Department of Agriculture.</w:t>
      </w:r>
    </w:p>
    <w:p w14:paraId="7E0C6C7E" w14:textId="3A90A4A6" w:rsidR="00052CD5" w:rsidRPr="00640B41" w:rsidRDefault="003F091A" w:rsidP="00640B41">
      <w:pPr>
        <w:pStyle w:val="ListParagraph"/>
        <w:numPr>
          <w:ilvl w:val="0"/>
          <w:numId w:val="39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To become the </w:t>
      </w:r>
      <w:r w:rsidR="00B33E4E">
        <w:rPr>
          <w:rFonts w:ascii="Trebuchet MS" w:hAnsi="Trebuchet MS"/>
          <w:sz w:val="24"/>
          <w:szCs w:val="24"/>
        </w:rPr>
        <w:t>D</w:t>
      </w:r>
      <w:r w:rsidR="00A706A7">
        <w:rPr>
          <w:rFonts w:ascii="Trebuchet MS" w:hAnsi="Trebuchet MS"/>
          <w:sz w:val="24"/>
          <w:szCs w:val="24"/>
        </w:rPr>
        <w:t xml:space="preserve">irector </w:t>
      </w:r>
      <w:r>
        <w:rPr>
          <w:rFonts w:ascii="Trebuchet MS" w:hAnsi="Trebuchet MS"/>
          <w:sz w:val="24"/>
          <w:szCs w:val="24"/>
        </w:rPr>
        <w:t xml:space="preserve">what legislative body must act? </w:t>
      </w:r>
    </w:p>
    <w:p w14:paraId="2AB7AD05" w14:textId="741541EB" w:rsidR="00F844D9" w:rsidRPr="003F091A" w:rsidRDefault="003F091A" w:rsidP="003F091A">
      <w:pPr>
        <w:pStyle w:val="ListParagraph"/>
        <w:numPr>
          <w:ilvl w:val="0"/>
          <w:numId w:val="39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C939DC">
        <w:rPr>
          <w:rFonts w:ascii="Trebuchet MS" w:hAnsi="Trebuchet MS"/>
          <w:sz w:val="24"/>
          <w:szCs w:val="24"/>
        </w:rPr>
        <w:t xml:space="preserve">What memories of agriculture does the appointee bring with him to the job? </w:t>
      </w:r>
    </w:p>
    <w:p w14:paraId="2769BA7F" w14:textId="53C9E58F" w:rsidR="00F844D9" w:rsidRDefault="00FE173B" w:rsidP="00C8678E">
      <w:pPr>
        <w:pStyle w:val="ListParagraph"/>
        <w:numPr>
          <w:ilvl w:val="0"/>
          <w:numId w:val="39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List 3 unique characteristics that Illinois </w:t>
      </w:r>
      <w:r w:rsidR="008D5878">
        <w:rPr>
          <w:rFonts w:ascii="Trebuchet MS" w:hAnsi="Trebuchet MS"/>
          <w:sz w:val="24"/>
          <w:szCs w:val="24"/>
        </w:rPr>
        <w:t>has in agriculture.</w:t>
      </w:r>
    </w:p>
    <w:p w14:paraId="03787E30" w14:textId="3C56E31F" w:rsidR="00A204D8" w:rsidRDefault="00A204D8" w:rsidP="00C8678E">
      <w:pPr>
        <w:pStyle w:val="ListParagraph"/>
        <w:numPr>
          <w:ilvl w:val="0"/>
          <w:numId w:val="39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Name the </w:t>
      </w:r>
      <w:r w:rsidR="00F54D8B">
        <w:rPr>
          <w:rFonts w:ascii="Trebuchet MS" w:hAnsi="Trebuchet MS"/>
          <w:sz w:val="24"/>
          <w:szCs w:val="24"/>
        </w:rPr>
        <w:t xml:space="preserve">Illinois </w:t>
      </w:r>
      <w:r>
        <w:rPr>
          <w:rFonts w:ascii="Trebuchet MS" w:hAnsi="Trebuchet MS"/>
          <w:sz w:val="24"/>
          <w:szCs w:val="24"/>
        </w:rPr>
        <w:t>Hou</w:t>
      </w:r>
      <w:r w:rsidR="00F54D8B">
        <w:rPr>
          <w:rFonts w:ascii="Trebuchet MS" w:hAnsi="Trebuchet MS"/>
          <w:sz w:val="24"/>
          <w:szCs w:val="24"/>
        </w:rPr>
        <w:t xml:space="preserve">se of Representatives Agriculture Committee Chairperson. </w:t>
      </w:r>
    </w:p>
    <w:p w14:paraId="6C540370" w14:textId="59537F47" w:rsidR="00F54D8B" w:rsidRDefault="009234FC" w:rsidP="00C8678E">
      <w:pPr>
        <w:pStyle w:val="ListParagraph"/>
        <w:numPr>
          <w:ilvl w:val="0"/>
          <w:numId w:val="39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What is a priority of the House </w:t>
      </w:r>
      <w:proofErr w:type="gramStart"/>
      <w:r>
        <w:rPr>
          <w:rFonts w:ascii="Trebuchet MS" w:hAnsi="Trebuchet MS"/>
          <w:sz w:val="24"/>
          <w:szCs w:val="24"/>
        </w:rPr>
        <w:t xml:space="preserve">Ag </w:t>
      </w:r>
      <w:r w:rsidR="00B71A2C">
        <w:rPr>
          <w:rFonts w:ascii="Trebuchet MS" w:hAnsi="Trebuchet MS"/>
          <w:sz w:val="24"/>
          <w:szCs w:val="24"/>
        </w:rPr>
        <w:t xml:space="preserve"> Chair</w:t>
      </w:r>
      <w:proofErr w:type="gramEnd"/>
      <w:r w:rsidR="00B71A2C">
        <w:rPr>
          <w:rFonts w:ascii="Trebuchet MS" w:hAnsi="Trebuchet MS"/>
          <w:sz w:val="24"/>
          <w:szCs w:val="24"/>
        </w:rPr>
        <w:t>?</w:t>
      </w:r>
    </w:p>
    <w:p w14:paraId="7346B443" w14:textId="24C276BB" w:rsidR="00C601F2" w:rsidRPr="00C8678E" w:rsidRDefault="00C601F2" w:rsidP="00C8678E">
      <w:pPr>
        <w:pStyle w:val="ListParagraph"/>
        <w:numPr>
          <w:ilvl w:val="0"/>
          <w:numId w:val="39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How might th</w:t>
      </w:r>
      <w:r w:rsidR="00011CB0">
        <w:rPr>
          <w:rFonts w:ascii="Trebuchet MS" w:hAnsi="Trebuchet MS"/>
          <w:sz w:val="24"/>
          <w:szCs w:val="24"/>
        </w:rPr>
        <w:t xml:space="preserve">e challenge of providing fresh produce to urban areas be a challenge to Illinois agriculture? </w:t>
      </w:r>
    </w:p>
    <w:p w14:paraId="5C5BE85B" w14:textId="77777777" w:rsidR="004C38A3" w:rsidRDefault="004C38A3" w:rsidP="001052CB">
      <w:pPr>
        <w:spacing w:line="480" w:lineRule="auto"/>
        <w:rPr>
          <w:rFonts w:ascii="Trebuchet MS" w:hAnsi="Trebuchet MS"/>
          <w:sz w:val="24"/>
          <w:szCs w:val="24"/>
        </w:rPr>
      </w:pPr>
    </w:p>
    <w:p w14:paraId="7A501595" w14:textId="46E75BC2" w:rsidR="00A47283" w:rsidRDefault="00EB191F" w:rsidP="00F0770A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Answer Key</w:t>
      </w:r>
    </w:p>
    <w:p w14:paraId="73BF1AD0" w14:textId="5A095423" w:rsidR="00F844D9" w:rsidRDefault="00640B41" w:rsidP="00C0385A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052CD5">
        <w:rPr>
          <w:rFonts w:ascii="Trebuchet MS" w:hAnsi="Trebuchet MS"/>
        </w:rPr>
        <w:t>Jerry Costello II</w:t>
      </w:r>
    </w:p>
    <w:p w14:paraId="32EDA8C5" w14:textId="6E8ECAFB" w:rsidR="003F091A" w:rsidRDefault="003F091A" w:rsidP="00C0385A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>The Senate of the State of Illinois must confirm any appointee of the Governor.</w:t>
      </w:r>
    </w:p>
    <w:p w14:paraId="770DEDB3" w14:textId="4AC5D987" w:rsidR="00C939DC" w:rsidRDefault="00C939DC" w:rsidP="00C0385A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Costello’s grandfather farmed near Sesser in Franklin County in southern Illinois.   </w:t>
      </w:r>
      <w:r w:rsidR="00C8678E">
        <w:rPr>
          <w:rFonts w:ascii="Trebuchet MS" w:hAnsi="Trebuchet MS"/>
        </w:rPr>
        <w:t xml:space="preserve">Costello spent the weekends on that farm as a child. </w:t>
      </w:r>
    </w:p>
    <w:p w14:paraId="2336FE57" w14:textId="08A9A5B0" w:rsidR="008D5878" w:rsidRDefault="008D5878" w:rsidP="00C0385A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Answers will vary, but from the article: Illinois is the nation’s leading food processor, </w:t>
      </w:r>
      <w:r w:rsidR="00D57EC4">
        <w:rPr>
          <w:rFonts w:ascii="Trebuchet MS" w:hAnsi="Trebuchet MS"/>
        </w:rPr>
        <w:t xml:space="preserve">Illinois has more than 2,600 </w:t>
      </w:r>
      <w:r w:rsidR="002965A3">
        <w:rPr>
          <w:rFonts w:ascii="Trebuchet MS" w:hAnsi="Trebuchet MS"/>
        </w:rPr>
        <w:t xml:space="preserve">food processing companies, has miles of infrastructure including rail, highway and rivers for transport </w:t>
      </w:r>
      <w:r w:rsidR="00A204D8">
        <w:rPr>
          <w:rFonts w:ascii="Trebuchet MS" w:hAnsi="Trebuchet MS"/>
        </w:rPr>
        <w:t>and the unique challenge of urban vs. rural.</w:t>
      </w:r>
    </w:p>
    <w:p w14:paraId="6F45F427" w14:textId="324CB54B" w:rsidR="00F54D8B" w:rsidRDefault="00F54D8B" w:rsidP="00C0385A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>Sonya Harper (D) Chicago</w:t>
      </w:r>
    </w:p>
    <w:p w14:paraId="43D3C1E8" w14:textId="5351A558" w:rsidR="00B71A2C" w:rsidRDefault="00052FFF" w:rsidP="00C0385A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“A real need for fresh food, especially produce, in urban area.</w:t>
      </w:r>
      <w:r w:rsidR="00C601F2">
        <w:rPr>
          <w:rFonts w:ascii="Trebuchet MS" w:hAnsi="Trebuchet MS"/>
        </w:rPr>
        <w:t>”</w:t>
      </w:r>
    </w:p>
    <w:p w14:paraId="7E4110C2" w14:textId="383E6618" w:rsidR="00011CB0" w:rsidRPr="00C0385A" w:rsidRDefault="00011CB0" w:rsidP="00C0385A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Answers will </w:t>
      </w:r>
      <w:proofErr w:type="gramStart"/>
      <w:r>
        <w:rPr>
          <w:rFonts w:ascii="Trebuchet MS" w:hAnsi="Trebuchet MS"/>
        </w:rPr>
        <w:t>vary, but</w:t>
      </w:r>
      <w:proofErr w:type="gramEnd"/>
      <w:r>
        <w:rPr>
          <w:rFonts w:ascii="Trebuchet MS" w:hAnsi="Trebuchet MS"/>
        </w:rPr>
        <w:t xml:space="preserve"> should include the </w:t>
      </w:r>
      <w:r w:rsidR="000F3171">
        <w:rPr>
          <w:rFonts w:ascii="Trebuchet MS" w:hAnsi="Trebuchet MS"/>
        </w:rPr>
        <w:t xml:space="preserve">climate of the state.  While </w:t>
      </w:r>
      <w:r w:rsidR="00315C5C">
        <w:rPr>
          <w:rFonts w:ascii="Trebuchet MS" w:hAnsi="Trebuchet MS"/>
        </w:rPr>
        <w:t xml:space="preserve">Illinois farmers can provide some fresh produce, our weather will play a key role.   Our seasons and short growing seasons </w:t>
      </w:r>
      <w:proofErr w:type="gramStart"/>
      <w:r w:rsidR="00315C5C">
        <w:rPr>
          <w:rFonts w:ascii="Trebuchet MS" w:hAnsi="Trebuchet MS"/>
        </w:rPr>
        <w:t>limits</w:t>
      </w:r>
      <w:proofErr w:type="gramEnd"/>
      <w:r w:rsidR="00315C5C">
        <w:rPr>
          <w:rFonts w:ascii="Trebuchet MS" w:hAnsi="Trebuchet MS"/>
        </w:rPr>
        <w:t xml:space="preserve"> our ability to provide </w:t>
      </w:r>
      <w:r w:rsidR="00907398">
        <w:rPr>
          <w:rFonts w:ascii="Trebuchet MS" w:hAnsi="Trebuchet MS"/>
        </w:rPr>
        <w:t xml:space="preserve">some produce (lettuce, strawberries, </w:t>
      </w:r>
      <w:proofErr w:type="spellStart"/>
      <w:r w:rsidR="00907398">
        <w:rPr>
          <w:rFonts w:ascii="Trebuchet MS" w:hAnsi="Trebuchet MS"/>
        </w:rPr>
        <w:t>etc</w:t>
      </w:r>
      <w:proofErr w:type="spellEnd"/>
      <w:r w:rsidR="00907398">
        <w:rPr>
          <w:rFonts w:ascii="Trebuchet MS" w:hAnsi="Trebuchet MS"/>
        </w:rPr>
        <w:t xml:space="preserve">) due to our seasons.  </w:t>
      </w:r>
      <w:r w:rsidR="00F1135F">
        <w:rPr>
          <w:rFonts w:ascii="Trebuchet MS" w:hAnsi="Trebuchet MS"/>
        </w:rPr>
        <w:t>Students might discuss gree</w:t>
      </w:r>
      <w:r w:rsidR="007C0A8A">
        <w:rPr>
          <w:rFonts w:ascii="Trebuchet MS" w:hAnsi="Trebuchet MS"/>
        </w:rPr>
        <w:t xml:space="preserve">nhouses or small gardens and how that might impact produce in a large urban area.  </w:t>
      </w:r>
      <w:bookmarkStart w:id="1" w:name="_GoBack"/>
      <w:bookmarkEnd w:id="1"/>
    </w:p>
    <w:sectPr w:rsidR="00011CB0" w:rsidRPr="00C03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B1B"/>
    <w:multiLevelType w:val="hybridMultilevel"/>
    <w:tmpl w:val="1B563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97C5D"/>
    <w:multiLevelType w:val="hybridMultilevel"/>
    <w:tmpl w:val="66C64882"/>
    <w:lvl w:ilvl="0" w:tplc="DFA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33775"/>
    <w:multiLevelType w:val="hybridMultilevel"/>
    <w:tmpl w:val="1430E52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96139"/>
    <w:multiLevelType w:val="hybridMultilevel"/>
    <w:tmpl w:val="37A6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F779D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A22CE"/>
    <w:multiLevelType w:val="hybridMultilevel"/>
    <w:tmpl w:val="C4B03C36"/>
    <w:lvl w:ilvl="0" w:tplc="7236F0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926244"/>
    <w:multiLevelType w:val="hybridMultilevel"/>
    <w:tmpl w:val="67A0DE6A"/>
    <w:lvl w:ilvl="0" w:tplc="89DAE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76234"/>
    <w:multiLevelType w:val="multilevel"/>
    <w:tmpl w:val="6C627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794971"/>
    <w:multiLevelType w:val="hybridMultilevel"/>
    <w:tmpl w:val="3B687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E16DD"/>
    <w:multiLevelType w:val="hybridMultilevel"/>
    <w:tmpl w:val="9F6C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C2050"/>
    <w:multiLevelType w:val="hybridMultilevel"/>
    <w:tmpl w:val="6FF4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85966"/>
    <w:multiLevelType w:val="hybridMultilevel"/>
    <w:tmpl w:val="FA4E1770"/>
    <w:lvl w:ilvl="0" w:tplc="E3861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092085"/>
    <w:multiLevelType w:val="hybridMultilevel"/>
    <w:tmpl w:val="1A045CDE"/>
    <w:lvl w:ilvl="0" w:tplc="1E669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BA1E18"/>
    <w:multiLevelType w:val="hybridMultilevel"/>
    <w:tmpl w:val="8FB0F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06BEC"/>
    <w:multiLevelType w:val="hybridMultilevel"/>
    <w:tmpl w:val="AF8E4EC0"/>
    <w:lvl w:ilvl="0" w:tplc="979CE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984083"/>
    <w:multiLevelType w:val="hybridMultilevel"/>
    <w:tmpl w:val="F0941118"/>
    <w:lvl w:ilvl="0" w:tplc="4F5E5F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52281"/>
    <w:multiLevelType w:val="hybridMultilevel"/>
    <w:tmpl w:val="4400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2057F"/>
    <w:multiLevelType w:val="hybridMultilevel"/>
    <w:tmpl w:val="F3BC1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757DB"/>
    <w:multiLevelType w:val="hybridMultilevel"/>
    <w:tmpl w:val="93489C76"/>
    <w:lvl w:ilvl="0" w:tplc="7EA63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4B2D6D"/>
    <w:multiLevelType w:val="hybridMultilevel"/>
    <w:tmpl w:val="AB94B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E15EC"/>
    <w:multiLevelType w:val="hybridMultilevel"/>
    <w:tmpl w:val="66C64882"/>
    <w:lvl w:ilvl="0" w:tplc="DFA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2A17DA"/>
    <w:multiLevelType w:val="hybridMultilevel"/>
    <w:tmpl w:val="0B7E3D72"/>
    <w:lvl w:ilvl="0" w:tplc="790C5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DC7239"/>
    <w:multiLevelType w:val="hybridMultilevel"/>
    <w:tmpl w:val="5A06296A"/>
    <w:lvl w:ilvl="0" w:tplc="554C9F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FE543E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E68C8"/>
    <w:multiLevelType w:val="hybridMultilevel"/>
    <w:tmpl w:val="1F183174"/>
    <w:lvl w:ilvl="0" w:tplc="5E22D5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531C3"/>
    <w:multiLevelType w:val="hybridMultilevel"/>
    <w:tmpl w:val="10303C9E"/>
    <w:lvl w:ilvl="0" w:tplc="A7B8E79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6" w15:restartNumberingAfterBreak="0">
    <w:nsid w:val="62FC3970"/>
    <w:multiLevelType w:val="hybridMultilevel"/>
    <w:tmpl w:val="4400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6428C"/>
    <w:multiLevelType w:val="hybridMultilevel"/>
    <w:tmpl w:val="3AB6DA10"/>
    <w:lvl w:ilvl="0" w:tplc="2C703F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07259B"/>
    <w:multiLevelType w:val="hybridMultilevel"/>
    <w:tmpl w:val="F61C5B38"/>
    <w:lvl w:ilvl="0" w:tplc="4214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2E3603"/>
    <w:multiLevelType w:val="hybridMultilevel"/>
    <w:tmpl w:val="DD1AD4B8"/>
    <w:lvl w:ilvl="0" w:tplc="F37EE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BA3B24"/>
    <w:multiLevelType w:val="hybridMultilevel"/>
    <w:tmpl w:val="1E3686A2"/>
    <w:lvl w:ilvl="0" w:tplc="54E42DC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1" w15:restartNumberingAfterBreak="0">
    <w:nsid w:val="6E3F28CF"/>
    <w:multiLevelType w:val="hybridMultilevel"/>
    <w:tmpl w:val="40EE5666"/>
    <w:lvl w:ilvl="0" w:tplc="61AA1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8B6996"/>
    <w:multiLevelType w:val="hybridMultilevel"/>
    <w:tmpl w:val="E58E2C3E"/>
    <w:lvl w:ilvl="0" w:tplc="B06CCE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740047"/>
    <w:multiLevelType w:val="hybridMultilevel"/>
    <w:tmpl w:val="F2902B3E"/>
    <w:lvl w:ilvl="0" w:tplc="F2D8F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A423E"/>
    <w:multiLevelType w:val="hybridMultilevel"/>
    <w:tmpl w:val="9CF6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E6E2A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86EAA"/>
    <w:multiLevelType w:val="hybridMultilevel"/>
    <w:tmpl w:val="C12C7088"/>
    <w:lvl w:ilvl="0" w:tplc="CA4A2B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E63642D"/>
    <w:multiLevelType w:val="hybridMultilevel"/>
    <w:tmpl w:val="1A045CDE"/>
    <w:lvl w:ilvl="0" w:tplc="1E669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FA81AEF"/>
    <w:multiLevelType w:val="hybridMultilevel"/>
    <w:tmpl w:val="7CDEE458"/>
    <w:lvl w:ilvl="0" w:tplc="74A43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7"/>
  </w:num>
  <w:num w:numId="5">
    <w:abstractNumId w:val="0"/>
  </w:num>
  <w:num w:numId="6">
    <w:abstractNumId w:val="28"/>
  </w:num>
  <w:num w:numId="7">
    <w:abstractNumId w:val="21"/>
  </w:num>
  <w:num w:numId="8">
    <w:abstractNumId w:val="38"/>
  </w:num>
  <w:num w:numId="9">
    <w:abstractNumId w:val="12"/>
  </w:num>
  <w:num w:numId="10">
    <w:abstractNumId w:val="37"/>
  </w:num>
  <w:num w:numId="11">
    <w:abstractNumId w:val="9"/>
  </w:num>
  <w:num w:numId="12">
    <w:abstractNumId w:val="34"/>
  </w:num>
  <w:num w:numId="13">
    <w:abstractNumId w:val="10"/>
  </w:num>
  <w:num w:numId="14">
    <w:abstractNumId w:val="11"/>
  </w:num>
  <w:num w:numId="15">
    <w:abstractNumId w:val="14"/>
  </w:num>
  <w:num w:numId="16">
    <w:abstractNumId w:val="6"/>
  </w:num>
  <w:num w:numId="17">
    <w:abstractNumId w:val="1"/>
  </w:num>
  <w:num w:numId="18">
    <w:abstractNumId w:val="20"/>
  </w:num>
  <w:num w:numId="19">
    <w:abstractNumId w:val="23"/>
  </w:num>
  <w:num w:numId="20">
    <w:abstractNumId w:val="15"/>
  </w:num>
  <w:num w:numId="21">
    <w:abstractNumId w:val="17"/>
  </w:num>
  <w:num w:numId="22">
    <w:abstractNumId w:val="24"/>
  </w:num>
  <w:num w:numId="23">
    <w:abstractNumId w:val="32"/>
  </w:num>
  <w:num w:numId="24">
    <w:abstractNumId w:val="22"/>
  </w:num>
  <w:num w:numId="25">
    <w:abstractNumId w:val="35"/>
  </w:num>
  <w:num w:numId="26">
    <w:abstractNumId w:val="33"/>
  </w:num>
  <w:num w:numId="27">
    <w:abstractNumId w:val="4"/>
  </w:num>
  <w:num w:numId="28">
    <w:abstractNumId w:val="5"/>
  </w:num>
  <w:num w:numId="29">
    <w:abstractNumId w:val="19"/>
  </w:num>
  <w:num w:numId="30">
    <w:abstractNumId w:val="27"/>
  </w:num>
  <w:num w:numId="31">
    <w:abstractNumId w:val="16"/>
  </w:num>
  <w:num w:numId="32">
    <w:abstractNumId w:val="26"/>
  </w:num>
  <w:num w:numId="33">
    <w:abstractNumId w:val="13"/>
  </w:num>
  <w:num w:numId="34">
    <w:abstractNumId w:val="29"/>
  </w:num>
  <w:num w:numId="35">
    <w:abstractNumId w:val="2"/>
  </w:num>
  <w:num w:numId="36">
    <w:abstractNumId w:val="31"/>
  </w:num>
  <w:num w:numId="37">
    <w:abstractNumId w:val="36"/>
  </w:num>
  <w:num w:numId="38">
    <w:abstractNumId w:val="30"/>
  </w:num>
  <w:num w:numId="39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04"/>
    <w:rsid w:val="00000762"/>
    <w:rsid w:val="0000376D"/>
    <w:rsid w:val="00011CB0"/>
    <w:rsid w:val="000175C9"/>
    <w:rsid w:val="00042B4E"/>
    <w:rsid w:val="00051287"/>
    <w:rsid w:val="000521E8"/>
    <w:rsid w:val="00052CD5"/>
    <w:rsid w:val="00052FFF"/>
    <w:rsid w:val="00057226"/>
    <w:rsid w:val="000574FB"/>
    <w:rsid w:val="000647B1"/>
    <w:rsid w:val="00071013"/>
    <w:rsid w:val="000710DB"/>
    <w:rsid w:val="00083209"/>
    <w:rsid w:val="00083E65"/>
    <w:rsid w:val="00095044"/>
    <w:rsid w:val="000A0F4C"/>
    <w:rsid w:val="000C07EE"/>
    <w:rsid w:val="000C39F9"/>
    <w:rsid w:val="000C75B5"/>
    <w:rsid w:val="000E18B8"/>
    <w:rsid w:val="000E41E1"/>
    <w:rsid w:val="000F3171"/>
    <w:rsid w:val="001052CB"/>
    <w:rsid w:val="001254BE"/>
    <w:rsid w:val="001377D0"/>
    <w:rsid w:val="00142306"/>
    <w:rsid w:val="00154425"/>
    <w:rsid w:val="001758A1"/>
    <w:rsid w:val="00177BB7"/>
    <w:rsid w:val="0018032A"/>
    <w:rsid w:val="00186C15"/>
    <w:rsid w:val="001C1D04"/>
    <w:rsid w:val="001C6758"/>
    <w:rsid w:val="001E23F9"/>
    <w:rsid w:val="001E471F"/>
    <w:rsid w:val="002032DB"/>
    <w:rsid w:val="00216B29"/>
    <w:rsid w:val="002264AB"/>
    <w:rsid w:val="00227C83"/>
    <w:rsid w:val="0024164D"/>
    <w:rsid w:val="002422E9"/>
    <w:rsid w:val="00242A48"/>
    <w:rsid w:val="00242DB2"/>
    <w:rsid w:val="00243CBC"/>
    <w:rsid w:val="00247535"/>
    <w:rsid w:val="00260222"/>
    <w:rsid w:val="00261A19"/>
    <w:rsid w:val="002645F7"/>
    <w:rsid w:val="00264786"/>
    <w:rsid w:val="00276958"/>
    <w:rsid w:val="002770EE"/>
    <w:rsid w:val="00284192"/>
    <w:rsid w:val="00284AC0"/>
    <w:rsid w:val="002965A3"/>
    <w:rsid w:val="002C5F09"/>
    <w:rsid w:val="002C622E"/>
    <w:rsid w:val="002D3FA1"/>
    <w:rsid w:val="002D42DE"/>
    <w:rsid w:val="002D547D"/>
    <w:rsid w:val="002E1E2F"/>
    <w:rsid w:val="002E4510"/>
    <w:rsid w:val="002E4995"/>
    <w:rsid w:val="002E59DF"/>
    <w:rsid w:val="00313F10"/>
    <w:rsid w:val="00315C5C"/>
    <w:rsid w:val="003165D6"/>
    <w:rsid w:val="00316C3F"/>
    <w:rsid w:val="00324DA6"/>
    <w:rsid w:val="003255E1"/>
    <w:rsid w:val="003400FD"/>
    <w:rsid w:val="003422D2"/>
    <w:rsid w:val="003A1BE7"/>
    <w:rsid w:val="003A5BB0"/>
    <w:rsid w:val="003B2696"/>
    <w:rsid w:val="003B2858"/>
    <w:rsid w:val="003C512A"/>
    <w:rsid w:val="003C6187"/>
    <w:rsid w:val="003D35D3"/>
    <w:rsid w:val="003E3CBF"/>
    <w:rsid w:val="003E4D0B"/>
    <w:rsid w:val="003F091A"/>
    <w:rsid w:val="003F1392"/>
    <w:rsid w:val="003F43FF"/>
    <w:rsid w:val="00402187"/>
    <w:rsid w:val="00412B12"/>
    <w:rsid w:val="00416B2D"/>
    <w:rsid w:val="00417874"/>
    <w:rsid w:val="00421A60"/>
    <w:rsid w:val="0043759E"/>
    <w:rsid w:val="00437615"/>
    <w:rsid w:val="004443E7"/>
    <w:rsid w:val="00450152"/>
    <w:rsid w:val="004575D0"/>
    <w:rsid w:val="00457629"/>
    <w:rsid w:val="00461E50"/>
    <w:rsid w:val="00472011"/>
    <w:rsid w:val="00475240"/>
    <w:rsid w:val="00480B65"/>
    <w:rsid w:val="00496B81"/>
    <w:rsid w:val="004B22BB"/>
    <w:rsid w:val="004B6DD0"/>
    <w:rsid w:val="004C38A3"/>
    <w:rsid w:val="004C3CC1"/>
    <w:rsid w:val="004C69A0"/>
    <w:rsid w:val="004C7EF0"/>
    <w:rsid w:val="004E7864"/>
    <w:rsid w:val="00502060"/>
    <w:rsid w:val="00507FD1"/>
    <w:rsid w:val="0051211B"/>
    <w:rsid w:val="00512722"/>
    <w:rsid w:val="00541303"/>
    <w:rsid w:val="00541642"/>
    <w:rsid w:val="00546946"/>
    <w:rsid w:val="00565D01"/>
    <w:rsid w:val="00567A04"/>
    <w:rsid w:val="00575572"/>
    <w:rsid w:val="00594BFC"/>
    <w:rsid w:val="00595632"/>
    <w:rsid w:val="005A413E"/>
    <w:rsid w:val="005B23A5"/>
    <w:rsid w:val="005C5247"/>
    <w:rsid w:val="005E37B5"/>
    <w:rsid w:val="005E7493"/>
    <w:rsid w:val="005F0CD4"/>
    <w:rsid w:val="005F2B4A"/>
    <w:rsid w:val="005F30D2"/>
    <w:rsid w:val="005F743E"/>
    <w:rsid w:val="00611DBF"/>
    <w:rsid w:val="006245D7"/>
    <w:rsid w:val="00633A5C"/>
    <w:rsid w:val="00640B41"/>
    <w:rsid w:val="006553B8"/>
    <w:rsid w:val="00655F82"/>
    <w:rsid w:val="00661340"/>
    <w:rsid w:val="006A6518"/>
    <w:rsid w:val="006B12AA"/>
    <w:rsid w:val="006B6D77"/>
    <w:rsid w:val="006C2384"/>
    <w:rsid w:val="006C7E8E"/>
    <w:rsid w:val="006D37FA"/>
    <w:rsid w:val="006D79B5"/>
    <w:rsid w:val="006F55A7"/>
    <w:rsid w:val="0070554D"/>
    <w:rsid w:val="0071326D"/>
    <w:rsid w:val="00715C33"/>
    <w:rsid w:val="0072309A"/>
    <w:rsid w:val="0072582D"/>
    <w:rsid w:val="007312C5"/>
    <w:rsid w:val="0074423A"/>
    <w:rsid w:val="00745A57"/>
    <w:rsid w:val="00746AEF"/>
    <w:rsid w:val="00755095"/>
    <w:rsid w:val="00762931"/>
    <w:rsid w:val="00765158"/>
    <w:rsid w:val="007812D1"/>
    <w:rsid w:val="007846F4"/>
    <w:rsid w:val="007A1E88"/>
    <w:rsid w:val="007B44D6"/>
    <w:rsid w:val="007C0A8A"/>
    <w:rsid w:val="007F2020"/>
    <w:rsid w:val="008139C7"/>
    <w:rsid w:val="0081478E"/>
    <w:rsid w:val="00816026"/>
    <w:rsid w:val="00817B88"/>
    <w:rsid w:val="0082164D"/>
    <w:rsid w:val="00844831"/>
    <w:rsid w:val="00850D96"/>
    <w:rsid w:val="00897E76"/>
    <w:rsid w:val="008D522A"/>
    <w:rsid w:val="008D5878"/>
    <w:rsid w:val="008D5E18"/>
    <w:rsid w:val="008D7825"/>
    <w:rsid w:val="0090131A"/>
    <w:rsid w:val="00907398"/>
    <w:rsid w:val="00915846"/>
    <w:rsid w:val="009219CD"/>
    <w:rsid w:val="009222CC"/>
    <w:rsid w:val="009224DB"/>
    <w:rsid w:val="009234FC"/>
    <w:rsid w:val="00923F33"/>
    <w:rsid w:val="00941A9A"/>
    <w:rsid w:val="009441C5"/>
    <w:rsid w:val="00960638"/>
    <w:rsid w:val="00960A64"/>
    <w:rsid w:val="00973B27"/>
    <w:rsid w:val="00975621"/>
    <w:rsid w:val="00981B73"/>
    <w:rsid w:val="009846F4"/>
    <w:rsid w:val="0098583D"/>
    <w:rsid w:val="009A6E06"/>
    <w:rsid w:val="009C406F"/>
    <w:rsid w:val="009C6492"/>
    <w:rsid w:val="009E67A3"/>
    <w:rsid w:val="009E7E9F"/>
    <w:rsid w:val="009F3ACD"/>
    <w:rsid w:val="009F6B59"/>
    <w:rsid w:val="00A05B44"/>
    <w:rsid w:val="00A204D8"/>
    <w:rsid w:val="00A30092"/>
    <w:rsid w:val="00A332E6"/>
    <w:rsid w:val="00A33C2A"/>
    <w:rsid w:val="00A36C41"/>
    <w:rsid w:val="00A41FE1"/>
    <w:rsid w:val="00A47283"/>
    <w:rsid w:val="00A57AE3"/>
    <w:rsid w:val="00A627BF"/>
    <w:rsid w:val="00A65D3C"/>
    <w:rsid w:val="00A6697D"/>
    <w:rsid w:val="00A706A7"/>
    <w:rsid w:val="00A72DB3"/>
    <w:rsid w:val="00A74804"/>
    <w:rsid w:val="00A819F2"/>
    <w:rsid w:val="00A854BC"/>
    <w:rsid w:val="00A9164C"/>
    <w:rsid w:val="00AA1418"/>
    <w:rsid w:val="00AA229A"/>
    <w:rsid w:val="00AB0379"/>
    <w:rsid w:val="00AC2E01"/>
    <w:rsid w:val="00AC4556"/>
    <w:rsid w:val="00AC6720"/>
    <w:rsid w:val="00AD6407"/>
    <w:rsid w:val="00AE10E9"/>
    <w:rsid w:val="00AF16CB"/>
    <w:rsid w:val="00B003E5"/>
    <w:rsid w:val="00B0089E"/>
    <w:rsid w:val="00B041AB"/>
    <w:rsid w:val="00B11B89"/>
    <w:rsid w:val="00B24F20"/>
    <w:rsid w:val="00B33E4E"/>
    <w:rsid w:val="00B33ED1"/>
    <w:rsid w:val="00B44C5D"/>
    <w:rsid w:val="00B5414B"/>
    <w:rsid w:val="00B71A2C"/>
    <w:rsid w:val="00BA248A"/>
    <w:rsid w:val="00BC20A8"/>
    <w:rsid w:val="00BC76D2"/>
    <w:rsid w:val="00BE32E6"/>
    <w:rsid w:val="00BF0FD3"/>
    <w:rsid w:val="00BF6B18"/>
    <w:rsid w:val="00C01BCE"/>
    <w:rsid w:val="00C0385A"/>
    <w:rsid w:val="00C11AB7"/>
    <w:rsid w:val="00C133EA"/>
    <w:rsid w:val="00C2155E"/>
    <w:rsid w:val="00C32E28"/>
    <w:rsid w:val="00C601F2"/>
    <w:rsid w:val="00C6575D"/>
    <w:rsid w:val="00C70777"/>
    <w:rsid w:val="00C8678E"/>
    <w:rsid w:val="00C939DC"/>
    <w:rsid w:val="00C9586E"/>
    <w:rsid w:val="00CA158B"/>
    <w:rsid w:val="00CB443A"/>
    <w:rsid w:val="00CB69A7"/>
    <w:rsid w:val="00CC58A0"/>
    <w:rsid w:val="00CF12AF"/>
    <w:rsid w:val="00CF1F4B"/>
    <w:rsid w:val="00CF2B9B"/>
    <w:rsid w:val="00D02EEF"/>
    <w:rsid w:val="00D04546"/>
    <w:rsid w:val="00D11716"/>
    <w:rsid w:val="00D12804"/>
    <w:rsid w:val="00D25E7A"/>
    <w:rsid w:val="00D318E4"/>
    <w:rsid w:val="00D34193"/>
    <w:rsid w:val="00D427AC"/>
    <w:rsid w:val="00D43321"/>
    <w:rsid w:val="00D56055"/>
    <w:rsid w:val="00D57EC4"/>
    <w:rsid w:val="00D807BD"/>
    <w:rsid w:val="00D812D5"/>
    <w:rsid w:val="00D85FD3"/>
    <w:rsid w:val="00D904F9"/>
    <w:rsid w:val="00D921B9"/>
    <w:rsid w:val="00DA2C48"/>
    <w:rsid w:val="00DA68C4"/>
    <w:rsid w:val="00DB5213"/>
    <w:rsid w:val="00DC3637"/>
    <w:rsid w:val="00DC4712"/>
    <w:rsid w:val="00DC6CA1"/>
    <w:rsid w:val="00DD015E"/>
    <w:rsid w:val="00DE791C"/>
    <w:rsid w:val="00DF6FEF"/>
    <w:rsid w:val="00DF7EEE"/>
    <w:rsid w:val="00E03EAA"/>
    <w:rsid w:val="00E13E6F"/>
    <w:rsid w:val="00E25EFA"/>
    <w:rsid w:val="00E3452B"/>
    <w:rsid w:val="00E439D3"/>
    <w:rsid w:val="00E44F4D"/>
    <w:rsid w:val="00E6005E"/>
    <w:rsid w:val="00E80C2F"/>
    <w:rsid w:val="00E95540"/>
    <w:rsid w:val="00EA0177"/>
    <w:rsid w:val="00EA4381"/>
    <w:rsid w:val="00EB191F"/>
    <w:rsid w:val="00EB363B"/>
    <w:rsid w:val="00ED30BD"/>
    <w:rsid w:val="00EE053F"/>
    <w:rsid w:val="00EF0EE5"/>
    <w:rsid w:val="00EF6556"/>
    <w:rsid w:val="00F012C7"/>
    <w:rsid w:val="00F0770A"/>
    <w:rsid w:val="00F1135F"/>
    <w:rsid w:val="00F14525"/>
    <w:rsid w:val="00F21237"/>
    <w:rsid w:val="00F24B1D"/>
    <w:rsid w:val="00F52A75"/>
    <w:rsid w:val="00F530CE"/>
    <w:rsid w:val="00F532EB"/>
    <w:rsid w:val="00F54D8B"/>
    <w:rsid w:val="00F55359"/>
    <w:rsid w:val="00F565DC"/>
    <w:rsid w:val="00F57404"/>
    <w:rsid w:val="00F61312"/>
    <w:rsid w:val="00F71B29"/>
    <w:rsid w:val="00F83E41"/>
    <w:rsid w:val="00F844D9"/>
    <w:rsid w:val="00F97776"/>
    <w:rsid w:val="00FA4BBB"/>
    <w:rsid w:val="00FA64A5"/>
    <w:rsid w:val="00FA6541"/>
    <w:rsid w:val="00FB5730"/>
    <w:rsid w:val="00FC1AB9"/>
    <w:rsid w:val="00FC580B"/>
    <w:rsid w:val="00FD6106"/>
    <w:rsid w:val="00FE173B"/>
    <w:rsid w:val="00FE2A67"/>
    <w:rsid w:val="00FF5D4B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8122"/>
  <w15:chartTrackingRefBased/>
  <w15:docId w15:val="{1214840A-B407-4AAA-920F-37B8CA6A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04"/>
    <w:pPr>
      <w:spacing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12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83D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F7EE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41"/>
    <w:rPr>
      <w:rFonts w:ascii="Segoe UI" w:hAnsi="Segoe UI" w:cs="Segoe UI"/>
      <w:sz w:val="18"/>
      <w:szCs w:val="18"/>
    </w:rPr>
  </w:style>
  <w:style w:type="character" w:customStyle="1" w:styleId="oneclick-link">
    <w:name w:val="oneclick-link"/>
    <w:basedOn w:val="DefaultParagraphFont"/>
    <w:rsid w:val="003400FD"/>
  </w:style>
  <w:style w:type="character" w:customStyle="1" w:styleId="def-number">
    <w:name w:val="def-number"/>
    <w:basedOn w:val="DefaultParagraphFont"/>
    <w:rsid w:val="003400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94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230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17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B8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48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407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rmweeknow.com/eedit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igital.farmweeknow.com/app.php?RelId=6.2.2.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daugherty@ilfb.org" TargetMode="External"/><Relationship Id="rId11" Type="http://schemas.openxmlformats.org/officeDocument/2006/relationships/hyperlink" Target="https://www.farmweeknow.com/eediti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gital.farmweeknow.com/app.php?RelId=6.2.2.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intheclassroom.org/FWArticle/fwarticle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DE7A1-397D-4217-B61D-1BDFCADF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Daugherty_Kevin</dc:creator>
  <cp:keywords/>
  <dc:description/>
  <cp:lastModifiedBy>Kevin Daugherty</cp:lastModifiedBy>
  <cp:revision>2</cp:revision>
  <cp:lastPrinted>2020-01-10T21:36:00Z</cp:lastPrinted>
  <dcterms:created xsi:type="dcterms:W3CDTF">2020-03-17T13:44:00Z</dcterms:created>
  <dcterms:modified xsi:type="dcterms:W3CDTF">2020-03-17T13:44:00Z</dcterms:modified>
</cp:coreProperties>
</file>